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9F6" w:rsidRDefault="005259F6" w14:paraId="71E74715" w14:textId="777777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u w:val="single"/>
          <w:lang w:val="el-GR"/>
        </w:rPr>
      </w:pPr>
      <w:r>
        <w:rPr>
          <w:rFonts w:ascii="Calibri" w:hAnsi="Calibri" w:cs="Calibri"/>
          <w:lang w:val="el-GR"/>
        </w:rPr>
        <w:t xml:space="preserve">  </w:t>
      </w:r>
      <w:r>
        <w:rPr>
          <w:rFonts w:ascii="Calibri" w:hAnsi="Calibri" w:cs="Calibri"/>
          <w:b/>
          <w:bCs/>
          <w:u w:val="single"/>
          <w:lang w:val="el-GR"/>
        </w:rPr>
        <w:t>Αρμοδιότητες ψυχολόγου</w:t>
      </w:r>
    </w:p>
    <w:p w:rsidR="00FA4338" w:rsidRDefault="005259F6" w14:paraId="08498B36" w14:textId="5BF9FB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Ως μέλος του Ειδικού Εκπαιδευτικού Προσωπικού κλάδου ΠΕ23 Ψυχολόγων που ασκούν καθήκοντα και συνεργάζονται με σχολικές μονάδες Δευτεροβάθμιας Γενικής Εκπαίδευσης και στα πλαίσια της φετινής ανάληψης καθηκόντων</w:t>
      </w:r>
      <w:r w:rsidRPr="00856015">
        <w:rPr>
          <w:rFonts w:ascii="Calibri" w:hAnsi="Calibri" w:cs="Calibri"/>
          <w:lang w:val="el-GR"/>
        </w:rPr>
        <w:t xml:space="preserve"> </w:t>
      </w:r>
      <w:r w:rsidR="00856015">
        <w:rPr>
          <w:rFonts w:ascii="Calibri" w:hAnsi="Calibri" w:cs="Calibri"/>
          <w:lang w:val="el-GR"/>
        </w:rPr>
        <w:t xml:space="preserve">στο 3ο </w:t>
      </w:r>
      <w:r w:rsidR="00142632">
        <w:rPr>
          <w:rFonts w:ascii="Calibri" w:hAnsi="Calibri" w:cs="Calibri"/>
          <w:lang w:val="el-GR"/>
        </w:rPr>
        <w:t xml:space="preserve">Γενικό </w:t>
      </w:r>
      <w:r w:rsidR="00856015">
        <w:rPr>
          <w:rFonts w:ascii="Calibri" w:hAnsi="Calibri" w:cs="Calibri"/>
          <w:lang w:val="el-GR"/>
        </w:rPr>
        <w:t>Λύκειο</w:t>
      </w:r>
      <w:r>
        <w:rPr>
          <w:rFonts w:ascii="Calibri" w:hAnsi="Calibri" w:cs="Calibri"/>
          <w:lang w:val="el-GR"/>
        </w:rPr>
        <w:t xml:space="preserve"> Βύρωνα, για το σχολικό </w:t>
      </w:r>
      <w:r w:rsidR="00FE4F56">
        <w:rPr>
          <w:rFonts w:ascii="Calibri" w:hAnsi="Calibri" w:cs="Calibri"/>
          <w:lang w:val="el-GR"/>
        </w:rPr>
        <w:t>έτος</w:t>
      </w:r>
      <w:r>
        <w:rPr>
          <w:rFonts w:ascii="Calibri" w:hAnsi="Calibri" w:cs="Calibri"/>
          <w:lang w:val="el-GR"/>
        </w:rPr>
        <w:t xml:space="preserve"> 202</w:t>
      </w:r>
      <w:r w:rsidR="00D57A38">
        <w:rPr>
          <w:rFonts w:ascii="Calibri" w:hAnsi="Calibri" w:cs="Calibri"/>
          <w:lang w:val="el-GR"/>
        </w:rPr>
        <w:t>2</w:t>
      </w:r>
      <w:r>
        <w:rPr>
          <w:rFonts w:ascii="Calibri" w:hAnsi="Calibri" w:cs="Calibri"/>
          <w:lang w:val="el-GR"/>
        </w:rPr>
        <w:t xml:space="preserve"> - 202</w:t>
      </w:r>
      <w:r w:rsidR="003A1A5D">
        <w:rPr>
          <w:rFonts w:ascii="Calibri" w:hAnsi="Calibri" w:cs="Calibri"/>
          <w:lang w:val="el-GR"/>
        </w:rPr>
        <w:t>3</w:t>
      </w:r>
      <w:r>
        <w:rPr>
          <w:rFonts w:ascii="Calibri" w:hAnsi="Calibri" w:cs="Calibri"/>
          <w:lang w:val="el-GR"/>
        </w:rPr>
        <w:t xml:space="preserve">, οι αρμοδιότητες </w:t>
      </w:r>
      <w:r w:rsidR="00BF5B59">
        <w:rPr>
          <w:rFonts w:ascii="Calibri" w:hAnsi="Calibri" w:cs="Calibri"/>
          <w:lang w:val="el-GR"/>
        </w:rPr>
        <w:t>της ψυχολόγου</w:t>
      </w:r>
      <w:r>
        <w:rPr>
          <w:rFonts w:ascii="Calibri" w:hAnsi="Calibri" w:cs="Calibri"/>
          <w:lang w:val="el-GR"/>
        </w:rPr>
        <w:t xml:space="preserve"> έχουν ως εξής:</w:t>
      </w:r>
      <w:r w:rsidR="00FA4338">
        <w:rPr>
          <w:rFonts w:ascii="Calibri" w:hAnsi="Calibri" w:cs="Calibri"/>
          <w:lang w:val="el-GR"/>
        </w:rPr>
        <w:br/>
      </w:r>
    </w:p>
    <w:p w:rsidRPr="00856015" w:rsidR="008A7B4F" w:rsidP="008A7B4F" w:rsidRDefault="008A7B4F" w14:paraId="3151DF50" w14:textId="3D736B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Αξιολόγηση των ψυχολογικών αναγκών των μαθητών</w:t>
      </w:r>
      <w:r w:rsidR="003E11B3">
        <w:rPr>
          <w:rFonts w:ascii="Calibri" w:hAnsi="Calibri" w:cs="Calibri"/>
          <w:lang w:val="el-GR"/>
        </w:rPr>
        <w:t>/τριών</w:t>
      </w:r>
      <w:r>
        <w:rPr>
          <w:rFonts w:ascii="Calibri" w:hAnsi="Calibri" w:cs="Calibri"/>
          <w:lang w:val="el-GR"/>
        </w:rPr>
        <w:t xml:space="preserve">. </w:t>
      </w:r>
    </w:p>
    <w:p w:rsidR="00D57A38" w:rsidP="00D57A38" w:rsidRDefault="00D57A38" w14:paraId="6FB71CAD" w14:textId="2BE78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Παροχή ψυχολογικής υποστήριξης και συμβουλευτικής σε ατομικό επίπεδο στους/στις μαθητές/</w:t>
      </w:r>
      <w:proofErr w:type="spellStart"/>
      <w:r>
        <w:rPr>
          <w:rFonts w:ascii="Calibri" w:hAnsi="Calibri" w:cs="Calibri"/>
          <w:lang w:val="el-GR"/>
        </w:rPr>
        <w:t>τριες</w:t>
      </w:r>
      <w:proofErr w:type="spellEnd"/>
      <w:r>
        <w:rPr>
          <w:rFonts w:ascii="Calibri" w:hAnsi="Calibri" w:cs="Calibri"/>
          <w:lang w:val="el-GR"/>
        </w:rPr>
        <w:t>.</w:t>
      </w:r>
    </w:p>
    <w:p w:rsidRPr="00D57A38" w:rsidR="00725267" w:rsidP="00D57A38" w:rsidRDefault="00725267" w14:paraId="6D2830A8" w14:textId="52831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Παροχή συμβουλευτικής προς τους γονείς των μαθητών/τριών.</w:t>
      </w:r>
    </w:p>
    <w:p w:rsidR="00725267" w:rsidP="00725267" w:rsidRDefault="00725267" w14:paraId="103B5756" w14:textId="230340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 w:rsidRPr="00725267">
        <w:rPr>
          <w:rFonts w:ascii="Calibri" w:hAnsi="Calibri" w:cs="Calibri"/>
          <w:lang w:val="el-GR"/>
        </w:rPr>
        <w:t xml:space="preserve">Διεξαγωγή επιμορφωτικών και ομαδικών βιωματικών προγραμμάτων προς </w:t>
      </w:r>
      <w:r>
        <w:rPr>
          <w:rFonts w:ascii="Calibri" w:hAnsi="Calibri" w:cs="Calibri"/>
          <w:lang w:val="el-GR"/>
        </w:rPr>
        <w:t xml:space="preserve">τους </w:t>
      </w:r>
      <w:r w:rsidRPr="00725267">
        <w:rPr>
          <w:rFonts w:ascii="Calibri" w:hAnsi="Calibri" w:cs="Calibri"/>
          <w:lang w:val="el-GR"/>
        </w:rPr>
        <w:t>μαθητές</w:t>
      </w:r>
      <w:r w:rsidR="00935A69">
        <w:rPr>
          <w:rFonts w:ascii="Calibri" w:hAnsi="Calibri" w:cs="Calibri"/>
          <w:lang w:val="el-GR"/>
        </w:rPr>
        <w:t>/</w:t>
      </w:r>
      <w:proofErr w:type="spellStart"/>
      <w:r w:rsidR="00935A69">
        <w:rPr>
          <w:rFonts w:ascii="Calibri" w:hAnsi="Calibri" w:cs="Calibri"/>
          <w:lang w:val="el-GR"/>
        </w:rPr>
        <w:t>τρ</w:t>
      </w:r>
      <w:r w:rsidR="0080066C">
        <w:rPr>
          <w:rFonts w:ascii="Calibri" w:hAnsi="Calibri" w:cs="Calibri"/>
          <w:lang w:val="el-GR"/>
        </w:rPr>
        <w:t>ιε</w:t>
      </w:r>
      <w:r w:rsidR="00935A69">
        <w:rPr>
          <w:rFonts w:ascii="Calibri" w:hAnsi="Calibri" w:cs="Calibri"/>
          <w:lang w:val="el-GR"/>
        </w:rPr>
        <w:t>ς</w:t>
      </w:r>
      <w:proofErr w:type="spellEnd"/>
      <w:r w:rsidRPr="00725267">
        <w:rPr>
          <w:rFonts w:ascii="Calibri" w:hAnsi="Calibri" w:cs="Calibri"/>
          <w:lang w:val="el-GR"/>
        </w:rPr>
        <w:t xml:space="preserve"> και τους εκπαιδευτικούς. </w:t>
      </w:r>
    </w:p>
    <w:p w:rsidR="00433FBD" w:rsidP="00433FBD" w:rsidRDefault="00433FBD" w14:paraId="4F3568B3" w14:textId="6663C2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Ενημέρωση και ευαισθητοποίηση της σχολικής κοινότητας σε θέματα πρόληψης και προαγωγής της ψυχικής υγείας.</w:t>
      </w:r>
    </w:p>
    <w:p w:rsidRPr="00F360CD" w:rsidR="00F360CD" w:rsidP="00F360CD" w:rsidRDefault="00F360CD" w14:paraId="1C1933DD" w14:textId="17F2B6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Ψυχοκοινωνική υποστήριξη και συμβουλευτική καθοδήγηση με στόχο την ενδυνάμωση της σχολικής κοινότητας και ανάπτυξη της ανθεκτικότητας για την καλύτερη διαχείριση κρίσιμων καταστάσεων, </w:t>
      </w:r>
      <w:r w:rsidRPr="00433FBD">
        <w:rPr>
          <w:rFonts w:ascii="Calibri" w:hAnsi="Calibri" w:cs="Calibri"/>
          <w:lang w:val="el-GR"/>
        </w:rPr>
        <w:t>όπως η πανδημία του COVID-19</w:t>
      </w:r>
      <w:r>
        <w:rPr>
          <w:rFonts w:ascii="Calibri" w:hAnsi="Calibri" w:cs="Calibri"/>
          <w:lang w:val="el-GR"/>
        </w:rPr>
        <w:t xml:space="preserve">. </w:t>
      </w:r>
    </w:p>
    <w:p w:rsidR="00433FBD" w:rsidP="00433FBD" w:rsidRDefault="00433FBD" w14:paraId="5D889518" w14:textId="7FC280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Συμβολή στον εντοπισμό μαθητών </w:t>
      </w:r>
      <w:r w:rsidRPr="00433FBD">
        <w:rPr>
          <w:rFonts w:ascii="Calibri" w:hAnsi="Calibri" w:cs="Calibri"/>
          <w:lang w:val="el-GR"/>
        </w:rPr>
        <w:t xml:space="preserve">που χρειάζονται περαιτέρω </w:t>
      </w:r>
      <w:r w:rsidRPr="00433FBD" w:rsidR="000849C0">
        <w:rPr>
          <w:rFonts w:ascii="Calibri" w:hAnsi="Calibri" w:cs="Calibri"/>
          <w:lang w:val="el-GR"/>
        </w:rPr>
        <w:t>αξιολόγηση</w:t>
      </w:r>
      <w:r w:rsidR="000849C0">
        <w:rPr>
          <w:rFonts w:ascii="Calibri" w:hAnsi="Calibri" w:cs="Calibri"/>
          <w:lang w:val="el-GR"/>
        </w:rPr>
        <w:t xml:space="preserve"> </w:t>
      </w:r>
      <w:r w:rsidRPr="00433FBD">
        <w:rPr>
          <w:rFonts w:ascii="Calibri" w:hAnsi="Calibri" w:cs="Calibri"/>
          <w:lang w:val="el-GR"/>
        </w:rPr>
        <w:t xml:space="preserve">και </w:t>
      </w:r>
      <w:r w:rsidRPr="00433FBD" w:rsidR="0080066C">
        <w:rPr>
          <w:rFonts w:ascii="Calibri" w:hAnsi="Calibri" w:cs="Calibri"/>
          <w:lang w:val="el-GR"/>
        </w:rPr>
        <w:t>υποστήριξη</w:t>
      </w:r>
      <w:r w:rsidRPr="00433FBD">
        <w:rPr>
          <w:rFonts w:ascii="Calibri" w:hAnsi="Calibri" w:cs="Calibri"/>
          <w:lang w:val="el-GR"/>
        </w:rPr>
        <w:t xml:space="preserve"> </w:t>
      </w:r>
      <w:proofErr w:type="spellStart"/>
      <w:r w:rsidRPr="00433FBD">
        <w:rPr>
          <w:rFonts w:ascii="Calibri" w:hAnsi="Calibri" w:cs="Calibri"/>
          <w:lang w:val="el-GR"/>
        </w:rPr>
        <w:t>απο</w:t>
      </w:r>
      <w:proofErr w:type="spellEnd"/>
      <w:r w:rsidRPr="00433FBD">
        <w:rPr>
          <w:rFonts w:ascii="Calibri" w:hAnsi="Calibri" w:cs="Calibri"/>
          <w:lang w:val="el-GR"/>
        </w:rPr>
        <w:t xml:space="preserve">́ </w:t>
      </w:r>
      <w:r w:rsidRPr="00433FBD" w:rsidR="0080066C">
        <w:rPr>
          <w:rFonts w:ascii="Calibri" w:hAnsi="Calibri" w:cs="Calibri"/>
          <w:lang w:val="el-GR"/>
        </w:rPr>
        <w:t>αρμόδιους</w:t>
      </w:r>
      <w:r w:rsidRPr="00433FBD">
        <w:rPr>
          <w:rFonts w:ascii="Calibri" w:hAnsi="Calibri" w:cs="Calibri"/>
          <w:lang w:val="el-GR"/>
        </w:rPr>
        <w:t xml:space="preserve"> </w:t>
      </w:r>
      <w:r w:rsidRPr="00433FBD" w:rsidR="0080066C">
        <w:rPr>
          <w:rFonts w:ascii="Calibri" w:hAnsi="Calibri" w:cs="Calibri"/>
          <w:lang w:val="el-GR"/>
        </w:rPr>
        <w:t>φορείς</w:t>
      </w:r>
      <w:r w:rsidR="00935A69">
        <w:rPr>
          <w:rFonts w:ascii="Calibri" w:hAnsi="Calibri" w:cs="Calibri"/>
          <w:lang w:val="el-GR"/>
        </w:rPr>
        <w:t xml:space="preserve">. </w:t>
      </w:r>
    </w:p>
    <w:p w:rsidRPr="00433FBD" w:rsidR="00433FBD" w:rsidP="00433FBD" w:rsidRDefault="00433FBD" w14:paraId="5B772786" w14:textId="2E774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Συνεργασία με εξειδικευμένους φορείς και Υπηρεσίες Ψυχικής Υγείας, με στόχο την κάλυψη διαπιστωμένων ψυχολογικών αναγκών των μαθητών/</w:t>
      </w:r>
      <w:proofErr w:type="spellStart"/>
      <w:r>
        <w:rPr>
          <w:rFonts w:ascii="Calibri" w:hAnsi="Calibri" w:cs="Calibri"/>
          <w:lang w:val="el-GR"/>
        </w:rPr>
        <w:t>τριων</w:t>
      </w:r>
      <w:proofErr w:type="spellEnd"/>
      <w:r>
        <w:rPr>
          <w:rFonts w:ascii="Calibri" w:hAnsi="Calibri" w:cs="Calibri"/>
          <w:lang w:val="el-GR"/>
        </w:rPr>
        <w:t xml:space="preserve">. </w:t>
      </w:r>
    </w:p>
    <w:p w:rsidRPr="00935A69" w:rsidR="00935A69" w:rsidP="00935A69" w:rsidRDefault="00935A69" w14:paraId="1C730359" w14:textId="77777777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Calibri"/>
          <w:lang w:val="el-GR"/>
        </w:rPr>
      </w:pPr>
    </w:p>
    <w:p w:rsidR="00935A69" w:rsidP="00935A69" w:rsidRDefault="005259F6" w14:paraId="5BF13F76" w14:textId="7B865BA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Οι συναντήσεις </w:t>
      </w:r>
      <w:r w:rsidR="00433FBD">
        <w:rPr>
          <w:rFonts w:ascii="Calibri" w:hAnsi="Calibri" w:cs="Calibri"/>
          <w:lang w:val="el-GR"/>
        </w:rPr>
        <w:t xml:space="preserve">των μαθητών/ κηδεμόνων/ εκπαιδευτικών με την ψυχολόγο </w:t>
      </w:r>
      <w:proofErr w:type="spellStart"/>
      <w:r>
        <w:rPr>
          <w:rFonts w:ascii="Calibri" w:hAnsi="Calibri" w:cs="Calibri"/>
          <w:lang w:val="el-GR"/>
        </w:rPr>
        <w:t>διέπονται</w:t>
      </w:r>
      <w:proofErr w:type="spellEnd"/>
      <w:r>
        <w:rPr>
          <w:rFonts w:ascii="Calibri" w:hAnsi="Calibri" w:cs="Calibri"/>
          <w:lang w:val="el-GR"/>
        </w:rPr>
        <w:t xml:space="preserve"> </w:t>
      </w:r>
      <w:r w:rsidR="00FE4F56">
        <w:rPr>
          <w:rFonts w:ascii="Calibri" w:hAnsi="Calibri" w:cs="Calibri"/>
          <w:lang w:val="el-GR"/>
        </w:rPr>
        <w:t>από</w:t>
      </w:r>
      <w:r>
        <w:rPr>
          <w:rFonts w:ascii="Calibri" w:hAnsi="Calibri" w:cs="Calibri"/>
          <w:lang w:val="el-GR"/>
        </w:rPr>
        <w:t xml:space="preserve"> τον κώδικα </w:t>
      </w:r>
      <w:r w:rsidR="00935A69">
        <w:rPr>
          <w:rFonts w:ascii="Calibri" w:hAnsi="Calibri" w:cs="Calibri"/>
          <w:lang w:val="el-GR"/>
        </w:rPr>
        <w:t xml:space="preserve">ηθικής και </w:t>
      </w:r>
      <w:r>
        <w:rPr>
          <w:rFonts w:ascii="Calibri" w:hAnsi="Calibri" w:cs="Calibri"/>
          <w:lang w:val="el-GR"/>
        </w:rPr>
        <w:t>δεοντολογίας της ειδικότητας του ψυχολόγου</w:t>
      </w:r>
      <w:r w:rsidR="00935A69">
        <w:rPr>
          <w:rFonts w:ascii="Calibri" w:hAnsi="Calibri" w:cs="Calibri"/>
          <w:lang w:val="el-GR"/>
        </w:rPr>
        <w:t xml:space="preserve">. </w:t>
      </w:r>
      <w:proofErr w:type="spellStart"/>
      <w:r w:rsidRPr="00935A69" w:rsidR="00935A69">
        <w:rPr>
          <w:rFonts w:ascii="Calibri" w:hAnsi="Calibri" w:cs="Calibri"/>
          <w:lang w:val="el-GR"/>
        </w:rPr>
        <w:t>Διασφαλίζ</w:t>
      </w:r>
      <w:r w:rsidR="00935A69">
        <w:rPr>
          <w:rFonts w:ascii="Calibri" w:hAnsi="Calibri" w:cs="Calibri"/>
          <w:lang w:val="el-GR"/>
        </w:rPr>
        <w:t>εται</w:t>
      </w:r>
      <w:proofErr w:type="spellEnd"/>
      <w:r w:rsidR="00935A69">
        <w:rPr>
          <w:rFonts w:ascii="Calibri" w:hAnsi="Calibri" w:cs="Calibri"/>
          <w:lang w:val="el-GR"/>
        </w:rPr>
        <w:t xml:space="preserve"> το απόρρητο και η</w:t>
      </w:r>
      <w:r w:rsidRPr="00935A69" w:rsidR="00935A69">
        <w:rPr>
          <w:rFonts w:ascii="Calibri" w:hAnsi="Calibri" w:cs="Calibri"/>
          <w:lang w:val="el-GR"/>
        </w:rPr>
        <w:t xml:space="preserve"> </w:t>
      </w:r>
      <w:proofErr w:type="spellStart"/>
      <w:r w:rsidRPr="00935A69" w:rsidR="00935A69">
        <w:rPr>
          <w:rFonts w:ascii="Calibri" w:hAnsi="Calibri" w:cs="Calibri"/>
          <w:lang w:val="el-GR"/>
        </w:rPr>
        <w:t>προστασία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των </w:t>
      </w:r>
      <w:proofErr w:type="spellStart"/>
      <w:r w:rsidRPr="00935A69" w:rsidR="00935A69">
        <w:rPr>
          <w:rFonts w:ascii="Calibri" w:hAnsi="Calibri" w:cs="Calibri"/>
          <w:lang w:val="el-GR"/>
        </w:rPr>
        <w:t>προσωπικών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</w:t>
      </w:r>
      <w:proofErr w:type="spellStart"/>
      <w:r w:rsidRPr="00935A69" w:rsidR="00935A69">
        <w:rPr>
          <w:rFonts w:ascii="Calibri" w:hAnsi="Calibri" w:cs="Calibri"/>
          <w:lang w:val="el-GR"/>
        </w:rPr>
        <w:t>δεδομένων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των </w:t>
      </w:r>
      <w:proofErr w:type="spellStart"/>
      <w:r w:rsidRPr="00935A69" w:rsidR="00935A69">
        <w:rPr>
          <w:rFonts w:ascii="Calibri" w:hAnsi="Calibri" w:cs="Calibri"/>
          <w:lang w:val="el-GR"/>
        </w:rPr>
        <w:t>μαθητών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και των </w:t>
      </w:r>
      <w:proofErr w:type="spellStart"/>
      <w:r w:rsidRPr="00935A69" w:rsidR="00935A69">
        <w:rPr>
          <w:rFonts w:ascii="Calibri" w:hAnsi="Calibri" w:cs="Calibri"/>
          <w:lang w:val="el-GR"/>
        </w:rPr>
        <w:t>οικογενειών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τους, </w:t>
      </w:r>
      <w:proofErr w:type="spellStart"/>
      <w:r w:rsidRPr="00935A69" w:rsidR="00935A69">
        <w:rPr>
          <w:rFonts w:ascii="Calibri" w:hAnsi="Calibri" w:cs="Calibri"/>
          <w:lang w:val="el-GR"/>
        </w:rPr>
        <w:t>σύμφωνα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με τις </w:t>
      </w:r>
      <w:proofErr w:type="spellStart"/>
      <w:r w:rsidRPr="00935A69" w:rsidR="00935A69">
        <w:rPr>
          <w:rFonts w:ascii="Calibri" w:hAnsi="Calibri" w:cs="Calibri"/>
          <w:lang w:val="el-GR"/>
        </w:rPr>
        <w:t>διατάξεις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της </w:t>
      </w:r>
      <w:proofErr w:type="spellStart"/>
      <w:r w:rsidRPr="00935A69" w:rsidR="00935A69">
        <w:rPr>
          <w:rFonts w:ascii="Calibri" w:hAnsi="Calibri" w:cs="Calibri"/>
          <w:lang w:val="el-GR"/>
        </w:rPr>
        <w:t>ισχύουσας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 </w:t>
      </w:r>
      <w:proofErr w:type="spellStart"/>
      <w:r w:rsidRPr="00935A69" w:rsidR="00935A69">
        <w:rPr>
          <w:rFonts w:ascii="Calibri" w:hAnsi="Calibri" w:cs="Calibri"/>
          <w:lang w:val="el-GR"/>
        </w:rPr>
        <w:t>νομοθεσίας</w:t>
      </w:r>
      <w:proofErr w:type="spellEnd"/>
      <w:r w:rsidRPr="00935A69" w:rsidR="00935A69">
        <w:rPr>
          <w:rFonts w:ascii="Calibri" w:hAnsi="Calibri" w:cs="Calibri"/>
          <w:lang w:val="el-GR"/>
        </w:rPr>
        <w:t xml:space="preserve">. </w:t>
      </w:r>
    </w:p>
    <w:p w:rsidRPr="00856015" w:rsidR="005259F6" w:rsidP="00935A69" w:rsidRDefault="00935A69" w14:paraId="03CB51C7" w14:textId="3CCB3C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Για να πραγματοποιηθούν συναντήσεις ψυχολογικής υποστήριξης και συμβουλευτικής με τους μαθητές</w:t>
      </w:r>
      <w:r w:rsidR="00FA4338">
        <w:rPr>
          <w:rFonts w:ascii="Calibri" w:hAnsi="Calibri" w:cs="Calibri"/>
          <w:lang w:val="el-GR"/>
        </w:rPr>
        <w:t>/</w:t>
      </w:r>
      <w:proofErr w:type="spellStart"/>
      <w:r w:rsidR="00FA4338">
        <w:rPr>
          <w:rFonts w:ascii="Calibri" w:hAnsi="Calibri" w:cs="Calibri"/>
          <w:lang w:val="el-GR"/>
        </w:rPr>
        <w:t>τρίες</w:t>
      </w:r>
      <w:proofErr w:type="spellEnd"/>
      <w:r>
        <w:rPr>
          <w:rFonts w:ascii="Calibri" w:hAnsi="Calibri" w:cs="Calibri"/>
          <w:lang w:val="el-GR"/>
        </w:rPr>
        <w:t>, οι</w:t>
      </w:r>
      <w:r w:rsidR="005259F6">
        <w:rPr>
          <w:rFonts w:ascii="Calibri" w:hAnsi="Calibri" w:cs="Calibri"/>
          <w:lang w:val="el-GR"/>
        </w:rPr>
        <w:t xml:space="preserve"> κηδεμόνες </w:t>
      </w:r>
      <w:r>
        <w:rPr>
          <w:rFonts w:ascii="Calibri" w:hAnsi="Calibri" w:cs="Calibri"/>
          <w:lang w:val="el-GR"/>
        </w:rPr>
        <w:t>τους καλούνται να</w:t>
      </w:r>
      <w:r w:rsidR="005259F6">
        <w:rPr>
          <w:rFonts w:ascii="Calibri" w:hAnsi="Calibri" w:cs="Calibri"/>
          <w:lang w:val="el-GR"/>
        </w:rPr>
        <w:t xml:space="preserve"> συμπληρώνουν υπεύθυνη δήλωση</w:t>
      </w:r>
      <w:r>
        <w:rPr>
          <w:rFonts w:ascii="Calibri" w:hAnsi="Calibri" w:cs="Calibri"/>
          <w:lang w:val="el-GR"/>
        </w:rPr>
        <w:t xml:space="preserve"> </w:t>
      </w:r>
      <w:r w:rsidR="005259F6">
        <w:rPr>
          <w:rFonts w:ascii="Calibri" w:hAnsi="Calibri" w:cs="Calibri"/>
          <w:lang w:val="el-GR"/>
        </w:rPr>
        <w:t>συγκατάθεση</w:t>
      </w:r>
      <w:r>
        <w:rPr>
          <w:rFonts w:ascii="Calibri" w:hAnsi="Calibri" w:cs="Calibri"/>
          <w:lang w:val="el-GR"/>
        </w:rPr>
        <w:t>ς.</w:t>
      </w:r>
    </w:p>
    <w:p w:rsidRPr="00433FBD" w:rsidR="00433FBD" w:rsidP="00433FBD" w:rsidRDefault="00935A69" w14:paraId="02619DFF" w14:textId="434C525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l-GR"/>
        </w:rPr>
      </w:pPr>
      <w:r w:rsidRPr="481E2DF8" w:rsidR="481E2DF8">
        <w:rPr>
          <w:rFonts w:ascii="Calibri" w:hAnsi="Calibri" w:cs="Calibri"/>
          <w:lang w:val="el-GR"/>
        </w:rPr>
        <w:t>Η ψυχολόγος θα βρίσκεται στο σχολείο μας κάθε Δευτέρα 8:15-12.35.</w:t>
      </w:r>
    </w:p>
    <w:sectPr w:rsidRPr="00433FBD" w:rsidR="00433FBD" w:rsidSect="0065343A">
      <w:pgSz w:w="12240" w:h="15840" w:orient="portrait"/>
      <w:pgMar w:top="794" w:right="1797" w:bottom="907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E8ED18"/>
    <w:lvl w:ilvl="0">
      <w:numFmt w:val="bullet"/>
      <w:lvlText w:val="*"/>
      <w:lvlJc w:val="left"/>
    </w:lvl>
  </w:abstractNum>
  <w:num w:numId="1" w16cid:durableId="839626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9B"/>
    <w:rsid w:val="000849C0"/>
    <w:rsid w:val="00142632"/>
    <w:rsid w:val="001B6591"/>
    <w:rsid w:val="001C7755"/>
    <w:rsid w:val="003A1A5D"/>
    <w:rsid w:val="003E11B3"/>
    <w:rsid w:val="00433FBD"/>
    <w:rsid w:val="005259F6"/>
    <w:rsid w:val="00533F92"/>
    <w:rsid w:val="0065343A"/>
    <w:rsid w:val="00725267"/>
    <w:rsid w:val="0080066C"/>
    <w:rsid w:val="00856015"/>
    <w:rsid w:val="008A7B4F"/>
    <w:rsid w:val="00935A69"/>
    <w:rsid w:val="00BF5B59"/>
    <w:rsid w:val="00C04E71"/>
    <w:rsid w:val="00CC5C9B"/>
    <w:rsid w:val="00D57A38"/>
    <w:rsid w:val="00E7138A"/>
    <w:rsid w:val="00F360CD"/>
    <w:rsid w:val="00FA4338"/>
    <w:rsid w:val="00FE4F56"/>
    <w:rsid w:val="481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4C813"/>
  <w14:defaultImageDpi w14:val="0"/>
  <w15:docId w15:val="{58CB1604-BB12-4CCA-BC51-AACC919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EastAsia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1C7755"/>
  </w:style>
  <w:style w:type="paragraph" w:styleId="Web">
    <w:name w:val="Normal (Web)"/>
    <w:basedOn w:val="a"/>
    <w:uiPriority w:val="99"/>
    <w:semiHidden/>
    <w:unhideWhenUsed/>
    <w:rsid w:val="00433FB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Chrysa Valamoutopoulou</lastModifiedBy>
  <revision>16</revision>
  <dcterms:created xsi:type="dcterms:W3CDTF">2022-02-01T14:25:00.0000000Z</dcterms:created>
  <dcterms:modified xsi:type="dcterms:W3CDTF">2023-11-20T17:20:36.2941313Z</dcterms:modified>
</coreProperties>
</file>